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A91EC2" w14:textId="282AA26D" w:rsidR="00956A8B" w:rsidRDefault="00351995" w:rsidP="00351995">
      <w:pPr>
        <w:jc w:val="center"/>
      </w:pPr>
      <w:r>
        <w:rPr>
          <w:noProof/>
        </w:rPr>
        <w:drawing>
          <wp:inline distT="0" distB="0" distL="0" distR="0" wp14:anchorId="09EF0703" wp14:editId="326AB78B">
            <wp:extent cx="6494776" cy="9191625"/>
            <wp:effectExtent l="38100" t="38100" r="40005" b="28575"/>
            <wp:docPr id="197008890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162" cy="923745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6E35809" w14:textId="77777777" w:rsidR="00424104" w:rsidRDefault="00424104" w:rsidP="00424104">
      <w:pPr>
        <w:pStyle w:val="NormalWeb"/>
        <w:spacing w:before="0" w:beforeAutospacing="0" w:after="0" w:afterAutospacing="0"/>
        <w:ind w:left="426" w:right="567"/>
        <w:rPr>
          <w:sz w:val="28"/>
          <w:szCs w:val="28"/>
        </w:rPr>
      </w:pPr>
    </w:p>
    <w:p w14:paraId="79019F95" w14:textId="32F4DD87" w:rsidR="00351995" w:rsidRDefault="00351995" w:rsidP="00424104">
      <w:pPr>
        <w:pStyle w:val="NormalWeb"/>
        <w:spacing w:before="0" w:beforeAutospacing="0" w:after="0" w:afterAutospacing="0"/>
        <w:ind w:left="426" w:right="567"/>
        <w:rPr>
          <w:sz w:val="28"/>
          <w:szCs w:val="28"/>
        </w:rPr>
      </w:pPr>
      <w:r w:rsidRPr="00351995">
        <w:rPr>
          <w:sz w:val="28"/>
          <w:szCs w:val="28"/>
        </w:rPr>
        <w:t>Le 15 avril 2019, la cathédrale Notre-Dame de Paris brûlait et des millions de personnes la pleuraient de par le monde.</w:t>
      </w:r>
    </w:p>
    <w:p w14:paraId="7E0BC429" w14:textId="35D2F4AF" w:rsidR="00351995" w:rsidRDefault="00351995" w:rsidP="00424104">
      <w:pPr>
        <w:pStyle w:val="NormalWeb"/>
        <w:spacing w:before="0" w:beforeAutospacing="0" w:after="0" w:afterAutospacing="0"/>
        <w:ind w:left="426" w:right="567"/>
        <w:rPr>
          <w:sz w:val="28"/>
          <w:szCs w:val="28"/>
        </w:rPr>
      </w:pPr>
      <w:r w:rsidRPr="00351995">
        <w:rPr>
          <w:sz w:val="28"/>
          <w:szCs w:val="28"/>
        </w:rPr>
        <w:br/>
        <w:t>Afin de rendre grâce à Notre-Dame et lui confier l’unité de l’Église, l’association « Les 7 Routes de Notre-Dame » organise cet été un pèlerinage pour célébrer sa reconstruction et sa réouverture le 8 décembre prochain.</w:t>
      </w:r>
    </w:p>
    <w:p w14:paraId="0B3547E0" w14:textId="77777777" w:rsidR="00351995" w:rsidRPr="00351995" w:rsidRDefault="00351995" w:rsidP="00424104">
      <w:pPr>
        <w:pStyle w:val="NormalWeb"/>
        <w:spacing w:before="0" w:beforeAutospacing="0" w:after="0" w:afterAutospacing="0"/>
        <w:ind w:left="426" w:right="567"/>
        <w:rPr>
          <w:sz w:val="28"/>
          <w:szCs w:val="28"/>
        </w:rPr>
      </w:pPr>
    </w:p>
    <w:p w14:paraId="71FB2AE5" w14:textId="77777777" w:rsidR="00351995" w:rsidRDefault="00351995" w:rsidP="00424104">
      <w:pPr>
        <w:pStyle w:val="NormalWeb"/>
        <w:spacing w:before="0" w:beforeAutospacing="0" w:after="0" w:afterAutospacing="0"/>
        <w:ind w:left="426" w:right="567"/>
        <w:rPr>
          <w:sz w:val="28"/>
          <w:szCs w:val="28"/>
        </w:rPr>
      </w:pPr>
      <w:r w:rsidRPr="00351995">
        <w:rPr>
          <w:sz w:val="28"/>
          <w:szCs w:val="28"/>
        </w:rPr>
        <w:t xml:space="preserve">S’échelonnant sur 7 semaines, sur 7 routes convergeant vers Notre-Dame et avec l’intercession de 7 saints, ce pèlerinage débutera fin juillet pour arriver à Paris le 14 septembre. </w:t>
      </w:r>
    </w:p>
    <w:p w14:paraId="3BFEA460" w14:textId="77777777" w:rsidR="00424104" w:rsidRDefault="00424104" w:rsidP="00424104">
      <w:pPr>
        <w:pStyle w:val="NormalWeb"/>
        <w:spacing w:before="0" w:beforeAutospacing="0" w:after="0" w:afterAutospacing="0"/>
        <w:ind w:left="426" w:right="567"/>
        <w:rPr>
          <w:sz w:val="28"/>
          <w:szCs w:val="28"/>
        </w:rPr>
      </w:pPr>
    </w:p>
    <w:p w14:paraId="24714193" w14:textId="16130032" w:rsidR="00351995" w:rsidRPr="00351995" w:rsidRDefault="00351995" w:rsidP="00424104">
      <w:pPr>
        <w:pStyle w:val="NormalWeb"/>
        <w:spacing w:before="0" w:beforeAutospacing="0" w:after="0" w:afterAutospacing="0"/>
        <w:ind w:left="426" w:right="567"/>
        <w:rPr>
          <w:sz w:val="28"/>
          <w:szCs w:val="28"/>
        </w:rPr>
      </w:pPr>
      <w:r w:rsidRPr="00351995">
        <w:rPr>
          <w:sz w:val="28"/>
          <w:szCs w:val="28"/>
        </w:rPr>
        <w:t>Le lendemain, en la fête de Notre-Dame des 7 douleurs, une grand-messe sera célébrée par Mgr Ulrich.</w:t>
      </w:r>
    </w:p>
    <w:p w14:paraId="404F607B" w14:textId="77777777" w:rsidR="00351995" w:rsidRDefault="00351995" w:rsidP="00351995">
      <w:pPr>
        <w:pStyle w:val="NormalWeb"/>
        <w:spacing w:before="0" w:beforeAutospacing="0" w:after="0" w:afterAutospacing="0"/>
        <w:ind w:left="709" w:right="567"/>
        <w:rPr>
          <w:sz w:val="28"/>
          <w:szCs w:val="28"/>
        </w:rPr>
      </w:pPr>
    </w:p>
    <w:p w14:paraId="27ED59FA" w14:textId="4BA97DE4" w:rsidR="00351995" w:rsidRPr="00351995" w:rsidRDefault="00351995" w:rsidP="00351995">
      <w:pPr>
        <w:pStyle w:val="NormalWeb"/>
        <w:spacing w:before="0" w:beforeAutospacing="0" w:after="0" w:afterAutospacing="0"/>
        <w:ind w:left="709" w:right="567"/>
        <w:jc w:val="center"/>
        <w:rPr>
          <w:sz w:val="28"/>
          <w:szCs w:val="28"/>
        </w:rPr>
      </w:pPr>
      <w:r w:rsidRPr="00351995">
        <w:rPr>
          <w:sz w:val="28"/>
          <w:szCs w:val="28"/>
        </w:rPr>
        <w:t>La route Est, sous le patronage de sainte Jeanne d’Arc, traversera notre diocèse et</w:t>
      </w:r>
      <w:r w:rsidRPr="00351995">
        <w:rPr>
          <w:rStyle w:val="lev"/>
          <w:sz w:val="28"/>
          <w:szCs w:val="28"/>
        </w:rPr>
        <w:t xml:space="preserve"> fera étape à Saint-Dié les 1er et 2 août prochains. »</w:t>
      </w:r>
    </w:p>
    <w:p w14:paraId="57A1A0CA" w14:textId="6AE55D7B" w:rsidR="00351995" w:rsidRPr="00351995" w:rsidRDefault="00351995" w:rsidP="00351995">
      <w:pPr>
        <w:pStyle w:val="NormalWeb"/>
        <w:spacing w:before="0" w:beforeAutospacing="0" w:after="0" w:afterAutospacing="0"/>
        <w:ind w:left="709" w:right="567"/>
        <w:jc w:val="center"/>
        <w:rPr>
          <w:sz w:val="28"/>
          <w:szCs w:val="28"/>
        </w:rPr>
      </w:pPr>
      <w:r w:rsidRPr="00351995">
        <w:rPr>
          <w:rStyle w:val="lev"/>
          <w:sz w:val="28"/>
          <w:szCs w:val="28"/>
        </w:rPr>
        <w:t>N’hésitez pas à vous inscrire !</w:t>
      </w:r>
      <w:r w:rsidRPr="00351995">
        <w:rPr>
          <w:sz w:val="28"/>
          <w:szCs w:val="28"/>
        </w:rPr>
        <w:br/>
      </w:r>
    </w:p>
    <w:p w14:paraId="6EA23E78" w14:textId="77777777" w:rsidR="00351995" w:rsidRDefault="00351995" w:rsidP="00351995">
      <w:pPr>
        <w:pStyle w:val="NormalWeb"/>
        <w:spacing w:before="0" w:beforeAutospacing="0" w:after="0" w:afterAutospacing="0"/>
        <w:ind w:left="709" w:right="567"/>
        <w:jc w:val="center"/>
        <w:rPr>
          <w:sz w:val="28"/>
          <w:szCs w:val="28"/>
        </w:rPr>
      </w:pPr>
      <w:r w:rsidRPr="00351995">
        <w:rPr>
          <w:rStyle w:val="lev"/>
          <w:sz w:val="28"/>
          <w:szCs w:val="28"/>
        </w:rPr>
        <w:t>Lien pour s'inscrire :</w:t>
      </w:r>
      <w:r w:rsidRPr="00351995">
        <w:rPr>
          <w:sz w:val="28"/>
          <w:szCs w:val="28"/>
        </w:rPr>
        <w:t> </w:t>
      </w:r>
      <w:hyperlink r:id="rId5" w:history="1">
        <w:r w:rsidRPr="00351995">
          <w:rPr>
            <w:rStyle w:val="lev"/>
            <w:sz w:val="28"/>
            <w:szCs w:val="28"/>
            <w:u w:val="single"/>
          </w:rPr>
          <w:t>www.les7routes.fr</w:t>
        </w:r>
      </w:hyperlink>
    </w:p>
    <w:p w14:paraId="51551A61" w14:textId="77777777" w:rsidR="00351995" w:rsidRPr="00351995" w:rsidRDefault="00351995" w:rsidP="00351995">
      <w:pPr>
        <w:pStyle w:val="NormalWeb"/>
        <w:spacing w:before="0" w:beforeAutospacing="0" w:after="0" w:afterAutospacing="0"/>
        <w:ind w:left="709" w:right="567"/>
        <w:jc w:val="center"/>
        <w:rPr>
          <w:sz w:val="28"/>
          <w:szCs w:val="28"/>
        </w:rPr>
      </w:pPr>
    </w:p>
    <w:p w14:paraId="614380AC" w14:textId="77777777" w:rsidR="00351995" w:rsidRDefault="00351995" w:rsidP="00351995">
      <w:pPr>
        <w:pStyle w:val="NormalWeb"/>
        <w:spacing w:before="0" w:beforeAutospacing="0" w:after="0" w:afterAutospacing="0"/>
        <w:ind w:left="709" w:right="567"/>
        <w:jc w:val="center"/>
        <w:rPr>
          <w:rStyle w:val="lev"/>
          <w:sz w:val="28"/>
          <w:szCs w:val="28"/>
        </w:rPr>
      </w:pPr>
      <w:r w:rsidRPr="00351995">
        <w:rPr>
          <w:rStyle w:val="lev"/>
          <w:sz w:val="28"/>
          <w:szCs w:val="28"/>
        </w:rPr>
        <w:t>Cliquer sur l'image pour visionner le teaser :</w:t>
      </w:r>
    </w:p>
    <w:p w14:paraId="2080D580" w14:textId="77777777" w:rsidR="00424104" w:rsidRDefault="00424104" w:rsidP="00424104">
      <w:pPr>
        <w:pStyle w:val="NormalWeb"/>
        <w:spacing w:before="0" w:beforeAutospacing="0" w:after="0" w:afterAutospacing="0"/>
        <w:ind w:left="709"/>
        <w:jc w:val="center"/>
        <w:rPr>
          <w:rStyle w:val="lev"/>
          <w:sz w:val="28"/>
          <w:szCs w:val="28"/>
        </w:rPr>
      </w:pPr>
    </w:p>
    <w:p w14:paraId="43D685F8" w14:textId="326D8BF9" w:rsidR="00424104" w:rsidRDefault="00424104" w:rsidP="00424104">
      <w:pPr>
        <w:pStyle w:val="NormalWeb"/>
        <w:tabs>
          <w:tab w:val="left" w:pos="10773"/>
        </w:tabs>
        <w:spacing w:before="0" w:beforeAutospacing="0" w:after="0" w:afterAutospacing="0"/>
        <w:ind w:right="567"/>
        <w:jc w:val="center"/>
        <w:rPr>
          <w:rStyle w:val="lev"/>
          <w:sz w:val="28"/>
          <w:szCs w:val="28"/>
        </w:rPr>
      </w:pPr>
      <w:r>
        <w:rPr>
          <w:noProof/>
          <w:color w:val="0000FF"/>
        </w:rPr>
        <w:drawing>
          <wp:inline distT="0" distB="0" distL="0" distR="0" wp14:anchorId="2F9FA853" wp14:editId="582029F2">
            <wp:extent cx="7200900" cy="3729355"/>
            <wp:effectExtent l="0" t="0" r="0" b="4445"/>
            <wp:docPr id="1352216480" name="Image 2" descr="Une image contenant habits, Visage humain, plein air, ciel&#10;&#10;Description générée automatiquement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216480" name="Image 2" descr="Une image contenant habits, Visage humain, plein air, ciel&#10;&#10;Description générée automatiquement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97961" w14:textId="5760FDAC" w:rsidR="00424104" w:rsidRPr="00351995" w:rsidRDefault="00424104" w:rsidP="00424104">
      <w:pPr>
        <w:pStyle w:val="NormalWeb"/>
        <w:spacing w:before="0" w:beforeAutospacing="0" w:after="0" w:afterAutospacing="0"/>
        <w:ind w:left="709" w:right="567"/>
        <w:rPr>
          <w:sz w:val="28"/>
          <w:szCs w:val="28"/>
        </w:rPr>
      </w:pPr>
    </w:p>
    <w:p w14:paraId="7A6F1AF4" w14:textId="77777777" w:rsidR="00351995" w:rsidRPr="00351995" w:rsidRDefault="00351995" w:rsidP="00351995">
      <w:pPr>
        <w:spacing w:after="0"/>
        <w:rPr>
          <w:sz w:val="28"/>
          <w:szCs w:val="28"/>
        </w:rPr>
      </w:pPr>
    </w:p>
    <w:sectPr w:rsidR="00351995" w:rsidRPr="00351995" w:rsidSect="00351995">
      <w:pgSz w:w="11906" w:h="16838"/>
      <w:pgMar w:top="993" w:right="282" w:bottom="1418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995"/>
    <w:rsid w:val="001A6747"/>
    <w:rsid w:val="00351995"/>
    <w:rsid w:val="00424104"/>
    <w:rsid w:val="00956A8B"/>
    <w:rsid w:val="00FE4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CA0C6"/>
  <w15:chartTrackingRefBased/>
  <w15:docId w15:val="{305DC07A-FDC5-4385-868A-622772F90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519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519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5199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519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5199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519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519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519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519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519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3519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3519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351995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351995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5199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35199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35199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35199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3519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519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519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3519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3519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35199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35199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351995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519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51995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35199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351995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:lang w:eastAsia="fr-FR"/>
      <w14:ligatures w14:val="none"/>
    </w:rPr>
  </w:style>
  <w:style w:type="character" w:styleId="lev">
    <w:name w:val="Strong"/>
    <w:basedOn w:val="Policepardfaut"/>
    <w:uiPriority w:val="22"/>
    <w:qFormat/>
    <w:rsid w:val="003519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186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r.emails.les-deux-eveches.fr/mk/cl/f/sh/1t6Af4OiGsE8LUM2aU6DefRlztud9N/w40oouzxG4p_" TargetMode="External"/><Relationship Id="rId5" Type="http://schemas.openxmlformats.org/officeDocument/2006/relationships/hyperlink" Target="http://r.emails.les-deux-eveches.fr/mk/cl/f/sh/1t6Af4OiGsDg0m9cC80IUPNwc4vtRJ/RYrTd1v1g5ZR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153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NOEL</dc:creator>
  <cp:keywords/>
  <dc:description/>
  <cp:lastModifiedBy>Jacques NOEL</cp:lastModifiedBy>
  <cp:revision>1</cp:revision>
  <dcterms:created xsi:type="dcterms:W3CDTF">2024-06-19T13:55:00Z</dcterms:created>
  <dcterms:modified xsi:type="dcterms:W3CDTF">2024-06-19T14:08:00Z</dcterms:modified>
</cp:coreProperties>
</file>